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DBDF" w14:textId="77777777" w:rsidR="00C56F90" w:rsidRPr="00677375" w:rsidRDefault="00C56F90" w:rsidP="00677375">
      <w:pPr>
        <w:spacing w:after="60"/>
        <w:jc w:val="center"/>
        <w:rPr>
          <w:rFonts w:ascii="Gill Sans" w:hAnsi="Gill Sans" w:cs="Gill Sans"/>
          <w:b/>
          <w:i/>
          <w:sz w:val="28"/>
          <w:szCs w:val="28"/>
        </w:rPr>
      </w:pPr>
      <w:r w:rsidRPr="0089500E">
        <w:rPr>
          <w:rFonts w:ascii="Gill Sans" w:hAnsi="Gill Sans" w:cs="Gill Sans"/>
          <w:b/>
          <w:i/>
          <w:sz w:val="28"/>
          <w:szCs w:val="28"/>
        </w:rPr>
        <w:t>Curriculum Map: Snapshot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2865"/>
        <w:gridCol w:w="1095"/>
        <w:gridCol w:w="1710"/>
        <w:gridCol w:w="2070"/>
        <w:gridCol w:w="450"/>
        <w:gridCol w:w="1350"/>
      </w:tblGrid>
      <w:tr w:rsidR="00677375" w:rsidRPr="00C56F90" w14:paraId="4B2E824A" w14:textId="77777777" w:rsidTr="00677375">
        <w:trPr>
          <w:trHeight w:val="287"/>
        </w:trPr>
        <w:tc>
          <w:tcPr>
            <w:tcW w:w="3978" w:type="dxa"/>
            <w:gridSpan w:val="2"/>
            <w:shd w:val="clear" w:color="auto" w:fill="404040"/>
          </w:tcPr>
          <w:p w14:paraId="377CB654" w14:textId="77777777" w:rsidR="00C56F90" w:rsidRPr="00A43B6B" w:rsidRDefault="00C56F90" w:rsidP="00C56F90">
            <w:pPr>
              <w:rPr>
                <w:rFonts w:ascii="Gill Sans" w:eastAsia="MS Gothic" w:hAnsi="Gill Sans"/>
                <w:b/>
                <w:bCs/>
                <w:color w:val="FFFFFF" w:themeColor="background1"/>
              </w:rPr>
            </w:pPr>
            <w:r w:rsidRPr="00A43B6B">
              <w:rPr>
                <w:rFonts w:ascii="Gill Sans" w:eastAsia="MS Gothic" w:hAnsi="Gill Sans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3960" w:type="dxa"/>
            <w:gridSpan w:val="2"/>
            <w:shd w:val="clear" w:color="auto" w:fill="404040"/>
          </w:tcPr>
          <w:p w14:paraId="466B96D2" w14:textId="77777777" w:rsidR="00C56F90" w:rsidRPr="00A43B6B" w:rsidRDefault="00C56F90">
            <w:pPr>
              <w:rPr>
                <w:rFonts w:ascii="Gill Sans" w:hAnsi="Gill Sans"/>
                <w:color w:val="FFFFFF" w:themeColor="background1"/>
              </w:rPr>
            </w:pPr>
            <w:r w:rsidRPr="00A43B6B">
              <w:rPr>
                <w:rFonts w:ascii="Gill Sans" w:eastAsia="MS Gothic" w:hAnsi="Gill Sans"/>
                <w:b/>
                <w:bCs/>
                <w:color w:val="FFFFFF" w:themeColor="background1"/>
              </w:rPr>
              <w:t>Instructor</w:t>
            </w:r>
          </w:p>
        </w:tc>
        <w:tc>
          <w:tcPr>
            <w:tcW w:w="3780" w:type="dxa"/>
            <w:gridSpan w:val="2"/>
            <w:shd w:val="clear" w:color="auto" w:fill="404040"/>
          </w:tcPr>
          <w:p w14:paraId="2885DC1E" w14:textId="77777777" w:rsidR="00C56F90" w:rsidRPr="00A43B6B" w:rsidRDefault="00C56F90" w:rsidP="00C56F90">
            <w:pPr>
              <w:rPr>
                <w:rFonts w:ascii="Gill Sans" w:eastAsia="MS Gothic" w:hAnsi="Gill Sans"/>
                <w:b/>
                <w:bCs/>
                <w:color w:val="FFFFFF" w:themeColor="background1"/>
              </w:rPr>
            </w:pPr>
            <w:r w:rsidRPr="00A43B6B">
              <w:rPr>
                <w:rFonts w:ascii="Gill Sans" w:eastAsia="MS Gothic" w:hAnsi="Gill Sans"/>
                <w:b/>
                <w:bCs/>
                <w:color w:val="FFFFFF" w:themeColor="background1"/>
              </w:rPr>
              <w:t>School</w:t>
            </w:r>
          </w:p>
        </w:tc>
        <w:tc>
          <w:tcPr>
            <w:tcW w:w="1800" w:type="dxa"/>
            <w:gridSpan w:val="2"/>
            <w:shd w:val="clear" w:color="auto" w:fill="404040"/>
          </w:tcPr>
          <w:p w14:paraId="325A3EF8" w14:textId="77777777" w:rsidR="00C56F90" w:rsidRPr="00677375" w:rsidRDefault="00C56F90" w:rsidP="00C56F90">
            <w:pPr>
              <w:rPr>
                <w:rFonts w:ascii="Gill Sans" w:eastAsia="MS Gothic" w:hAnsi="Gill Sans"/>
                <w:b/>
                <w:bCs/>
                <w:color w:val="FFFFFF" w:themeColor="background1"/>
                <w:sz w:val="20"/>
                <w:szCs w:val="20"/>
              </w:rPr>
            </w:pPr>
            <w:r w:rsidRPr="00677375">
              <w:rPr>
                <w:rFonts w:ascii="Gill Sans" w:eastAsia="MS Gothic" w:hAnsi="Gill Sans"/>
                <w:b/>
                <w:bCs/>
                <w:color w:val="FFFFFF" w:themeColor="background1"/>
                <w:sz w:val="20"/>
                <w:szCs w:val="20"/>
              </w:rPr>
              <w:t>Semester/Year</w:t>
            </w:r>
          </w:p>
        </w:tc>
      </w:tr>
      <w:tr w:rsidR="00677375" w:rsidRPr="00C56F90" w14:paraId="3B7082CF" w14:textId="77777777" w:rsidTr="00677375">
        <w:trPr>
          <w:trHeight w:val="476"/>
        </w:trPr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14:paraId="524934B0" w14:textId="77777777" w:rsidR="00C56F90" w:rsidRPr="00C56F90" w:rsidRDefault="00C56F90">
            <w:pPr>
              <w:rPr>
                <w:rFonts w:ascii="Gill Sans" w:hAnsi="Gill Sans"/>
              </w:rPr>
            </w:pPr>
            <w:r w:rsidRPr="00C56F90">
              <w:rPr>
                <w:rFonts w:ascii="Gill Sans" w:hAnsi="Gill Sans"/>
              </w:rPr>
              <w:t>(text)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5D771BAD" w14:textId="77777777" w:rsidR="00C56F90" w:rsidRPr="00C56F90" w:rsidRDefault="00C56F90">
            <w:pPr>
              <w:rPr>
                <w:rFonts w:ascii="Gill Sans" w:hAnsi="Gill Sans"/>
              </w:rPr>
            </w:pPr>
            <w:r w:rsidRPr="00C56F90">
              <w:rPr>
                <w:rFonts w:ascii="Gill Sans" w:hAnsi="Gill Sans"/>
              </w:rPr>
              <w:t>(text)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6DB096" w14:textId="77777777" w:rsidR="00C56F90" w:rsidRPr="00C56F90" w:rsidRDefault="00C56F90">
            <w:pPr>
              <w:rPr>
                <w:rFonts w:ascii="Gill Sans" w:hAnsi="Gill Sans"/>
              </w:rPr>
            </w:pPr>
            <w:r w:rsidRPr="00C56F90">
              <w:rPr>
                <w:rFonts w:ascii="Gill Sans" w:hAnsi="Gill Sans"/>
              </w:rPr>
              <w:t>(text)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41C442F" w14:textId="77777777" w:rsidR="00C56F90" w:rsidRPr="00C56F90" w:rsidRDefault="00C56F90">
            <w:pPr>
              <w:rPr>
                <w:rFonts w:ascii="Gill Sans" w:hAnsi="Gill Sans"/>
              </w:rPr>
            </w:pPr>
            <w:r w:rsidRPr="00C56F90">
              <w:rPr>
                <w:rFonts w:ascii="Gill Sans" w:hAnsi="Gill Sans"/>
              </w:rPr>
              <w:t>(text)</w:t>
            </w:r>
          </w:p>
        </w:tc>
      </w:tr>
      <w:tr w:rsidR="0089500E" w:rsidRPr="00C56F90" w14:paraId="379358DB" w14:textId="77777777" w:rsidTr="00A43B6B">
        <w:trPr>
          <w:trHeight w:val="98"/>
        </w:trPr>
        <w:tc>
          <w:tcPr>
            <w:tcW w:w="13518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665720D4" w14:textId="77777777" w:rsidR="0089500E" w:rsidRPr="00C56F90" w:rsidRDefault="0089500E">
            <w:pPr>
              <w:rPr>
                <w:rFonts w:ascii="Gill Sans" w:hAnsi="Gill Sans"/>
              </w:rPr>
            </w:pPr>
          </w:p>
        </w:tc>
      </w:tr>
      <w:tr w:rsidR="00A43B6B" w:rsidRPr="00C56F90" w14:paraId="19428802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2AC49C5B" w14:textId="77777777" w:rsidR="0089500E" w:rsidRPr="00C56F90" w:rsidRDefault="0089500E" w:rsidP="0089500E">
            <w:pPr>
              <w:rPr>
                <w:rFonts w:ascii="Gill Sans" w:eastAsia="MS Gothic" w:hAnsi="Gill Sans"/>
                <w:b/>
                <w:bCs/>
              </w:rPr>
            </w:pPr>
            <w:r w:rsidRPr="00C56F90">
              <w:rPr>
                <w:rFonts w:ascii="Gill Sans" w:eastAsia="MS Gothic" w:hAnsi="Gill Sans"/>
                <w:b/>
                <w:bCs/>
              </w:rPr>
              <w:t>Unit</w:t>
            </w:r>
          </w:p>
        </w:tc>
        <w:tc>
          <w:tcPr>
            <w:tcW w:w="3150" w:type="dxa"/>
            <w:shd w:val="clear" w:color="auto" w:fill="CCCCCC"/>
          </w:tcPr>
          <w:p w14:paraId="53AF1DE2" w14:textId="77777777" w:rsidR="00A43B6B" w:rsidRPr="00A43B6B" w:rsidRDefault="0089500E" w:rsidP="00C56F90">
            <w:pPr>
              <w:rPr>
                <w:rFonts w:ascii="Gill Sans" w:eastAsia="MS Gothic" w:hAnsi="Gill Sans"/>
                <w:b/>
                <w:bCs/>
                <w:i/>
              </w:rPr>
            </w:pPr>
            <w:r w:rsidRPr="00A43B6B">
              <w:rPr>
                <w:rFonts w:ascii="Gill Sans" w:eastAsia="MS Gothic" w:hAnsi="Gill Sans"/>
                <w:b/>
                <w:bCs/>
                <w:i/>
              </w:rPr>
              <w:t>Title</w:t>
            </w:r>
            <w:r w:rsidR="00A43B6B" w:rsidRPr="00A43B6B">
              <w:rPr>
                <w:rFonts w:ascii="Gill Sans" w:eastAsia="MS Gothic" w:hAnsi="Gill Sans"/>
                <w:b/>
                <w:bCs/>
                <w:i/>
              </w:rPr>
              <w:t xml:space="preserve"> </w:t>
            </w:r>
          </w:p>
          <w:p w14:paraId="001A443E" w14:textId="77777777" w:rsidR="0089500E" w:rsidRPr="00C56F90" w:rsidRDefault="0089500E" w:rsidP="00C56F90">
            <w:pPr>
              <w:rPr>
                <w:rFonts w:ascii="Gill Sans" w:hAnsi="Gill Sans"/>
              </w:rPr>
            </w:pPr>
            <w:r>
              <w:rPr>
                <w:rFonts w:ascii="Gill Sans" w:eastAsia="MS Gothic" w:hAnsi="Gill Sans"/>
                <w:b/>
                <w:bCs/>
              </w:rPr>
              <w:t>Focus Areas</w:t>
            </w:r>
          </w:p>
        </w:tc>
        <w:tc>
          <w:tcPr>
            <w:tcW w:w="2865" w:type="dxa"/>
            <w:shd w:val="clear" w:color="auto" w:fill="CCCCCC"/>
          </w:tcPr>
          <w:p w14:paraId="0AB8A989" w14:textId="77777777" w:rsidR="0089500E" w:rsidRPr="00C56F90" w:rsidRDefault="0089500E" w:rsidP="00C56F90">
            <w:pPr>
              <w:rPr>
                <w:rFonts w:ascii="Gill Sans" w:eastAsia="MS Gothic" w:hAnsi="Gill Sans"/>
                <w:b/>
                <w:bCs/>
              </w:rPr>
            </w:pPr>
            <w:r w:rsidRPr="00C56F90">
              <w:rPr>
                <w:rFonts w:ascii="Gill Sans" w:eastAsia="MS Gothic" w:hAnsi="Gill Sans"/>
                <w:b/>
                <w:bCs/>
              </w:rPr>
              <w:t>Concepts &amp; Themes</w:t>
            </w:r>
          </w:p>
        </w:tc>
        <w:tc>
          <w:tcPr>
            <w:tcW w:w="2805" w:type="dxa"/>
            <w:gridSpan w:val="2"/>
            <w:shd w:val="clear" w:color="auto" w:fill="CCCCCC"/>
          </w:tcPr>
          <w:p w14:paraId="694CAA49" w14:textId="00AB25F2" w:rsidR="00A43B6B" w:rsidRDefault="00A43B6B" w:rsidP="00C56F90">
            <w:pPr>
              <w:rPr>
                <w:rFonts w:ascii="Gill Sans" w:eastAsia="MS Gothic" w:hAnsi="Gill Sans"/>
                <w:b/>
                <w:bCs/>
              </w:rPr>
            </w:pPr>
            <w:r>
              <w:rPr>
                <w:rFonts w:ascii="Gill Sans" w:eastAsia="MS Gothic" w:hAnsi="Gill Sans"/>
                <w:b/>
                <w:bCs/>
              </w:rPr>
              <w:t xml:space="preserve">Priority </w:t>
            </w:r>
            <w:r w:rsidR="0090118A">
              <w:rPr>
                <w:rFonts w:ascii="Gill Sans" w:eastAsia="MS Gothic" w:hAnsi="Gill Sans"/>
                <w:b/>
                <w:bCs/>
              </w:rPr>
              <w:t xml:space="preserve">Content </w:t>
            </w:r>
            <w:r>
              <w:rPr>
                <w:rFonts w:ascii="Gill Sans" w:eastAsia="MS Gothic" w:hAnsi="Gill Sans"/>
                <w:b/>
                <w:bCs/>
              </w:rPr>
              <w:t>Objectives</w:t>
            </w:r>
          </w:p>
          <w:p w14:paraId="3D2D9F9B" w14:textId="77777777" w:rsidR="0089500E" w:rsidRPr="00A43B6B" w:rsidRDefault="00A43B6B" w:rsidP="00C56F90">
            <w:pPr>
              <w:rPr>
                <w:rFonts w:ascii="Gill Sans" w:eastAsia="MS Gothic" w:hAnsi="Gill Sans"/>
                <w:bCs/>
                <w:sz w:val="20"/>
                <w:szCs w:val="20"/>
              </w:rPr>
            </w:pPr>
            <w:r w:rsidRPr="00A43B6B">
              <w:rPr>
                <w:rFonts w:ascii="Gill Sans" w:eastAsia="MS Gothic" w:hAnsi="Gill Sans"/>
                <w:bCs/>
                <w:sz w:val="20"/>
                <w:szCs w:val="20"/>
              </w:rPr>
              <w:t>(NC Essential Standards)</w:t>
            </w:r>
          </w:p>
        </w:tc>
        <w:tc>
          <w:tcPr>
            <w:tcW w:w="2520" w:type="dxa"/>
            <w:gridSpan w:val="2"/>
            <w:shd w:val="clear" w:color="auto" w:fill="CCCCCC"/>
          </w:tcPr>
          <w:p w14:paraId="1A50D9D9" w14:textId="4014598B" w:rsidR="00A43B6B" w:rsidRDefault="0090118A">
            <w:pPr>
              <w:rPr>
                <w:rFonts w:ascii="Gill Sans" w:eastAsia="MS Gothic" w:hAnsi="Gill Sans"/>
                <w:b/>
                <w:bCs/>
              </w:rPr>
            </w:pPr>
            <w:r>
              <w:rPr>
                <w:rFonts w:ascii="Gill Sans" w:eastAsia="MS Gothic" w:hAnsi="Gill Sans"/>
                <w:b/>
                <w:bCs/>
              </w:rPr>
              <w:t>Priority Skills Objectives</w:t>
            </w:r>
          </w:p>
          <w:p w14:paraId="2AC219D3" w14:textId="064BF4E3" w:rsidR="0089500E" w:rsidRPr="00A43B6B" w:rsidRDefault="00A43B6B" w:rsidP="00897DBF">
            <w:pPr>
              <w:rPr>
                <w:rFonts w:ascii="Gill Sans" w:hAnsi="Gill Sans"/>
                <w:sz w:val="20"/>
                <w:szCs w:val="20"/>
              </w:rPr>
            </w:pPr>
            <w:r w:rsidRPr="00A43B6B">
              <w:rPr>
                <w:rFonts w:ascii="Gill Sans" w:eastAsia="MS Gothic" w:hAnsi="Gill Sans"/>
                <w:bCs/>
                <w:sz w:val="20"/>
                <w:szCs w:val="20"/>
              </w:rPr>
              <w:t>(</w:t>
            </w:r>
            <w:r w:rsidR="0090118A">
              <w:rPr>
                <w:rFonts w:ascii="Gill Sans" w:eastAsia="MS Gothic" w:hAnsi="Gill Sans"/>
                <w:bCs/>
                <w:sz w:val="20"/>
                <w:szCs w:val="20"/>
              </w:rPr>
              <w:t>NCES #1/</w:t>
            </w:r>
            <w:r w:rsidRPr="00A43B6B">
              <w:rPr>
                <w:rFonts w:ascii="Gill Sans" w:eastAsia="MS Gothic" w:hAnsi="Gill Sans"/>
                <w:bCs/>
                <w:sz w:val="20"/>
                <w:szCs w:val="20"/>
              </w:rPr>
              <w:t>C3 Framework)</w:t>
            </w:r>
          </w:p>
        </w:tc>
        <w:tc>
          <w:tcPr>
            <w:tcW w:w="1350" w:type="dxa"/>
            <w:shd w:val="clear" w:color="auto" w:fill="CCCCCC"/>
          </w:tcPr>
          <w:p w14:paraId="73656BC5" w14:textId="77777777" w:rsidR="00A43B6B" w:rsidRPr="006E786D" w:rsidRDefault="0089500E" w:rsidP="00C56F90">
            <w:pPr>
              <w:rPr>
                <w:rFonts w:ascii="Gill Sans" w:eastAsia="MS Gothic" w:hAnsi="Gill Sans"/>
                <w:b/>
                <w:bCs/>
                <w:sz w:val="20"/>
                <w:szCs w:val="20"/>
              </w:rPr>
            </w:pPr>
            <w:r w:rsidRPr="006E786D">
              <w:rPr>
                <w:rFonts w:ascii="Gill Sans" w:eastAsia="MS Gothic" w:hAnsi="Gill Sans"/>
                <w:b/>
                <w:bCs/>
                <w:sz w:val="20"/>
                <w:szCs w:val="20"/>
              </w:rPr>
              <w:t xml:space="preserve">Prioritized Pacing </w:t>
            </w:r>
          </w:p>
          <w:p w14:paraId="14E466A5" w14:textId="77777777" w:rsidR="0089500E" w:rsidRPr="00A43B6B" w:rsidRDefault="0089500E" w:rsidP="00C56F90">
            <w:p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  <w:sz w:val="20"/>
                <w:szCs w:val="20"/>
              </w:rPr>
              <w:t xml:space="preserve">(# </w:t>
            </w:r>
            <w:r w:rsidR="00A43B6B" w:rsidRPr="00A43B6B">
              <w:rPr>
                <w:rFonts w:ascii="Gill Sans" w:eastAsia="MS Gothic" w:hAnsi="Gill Sans"/>
                <w:bCs/>
                <w:sz w:val="20"/>
                <w:szCs w:val="20"/>
              </w:rPr>
              <w:t>of days)</w:t>
            </w:r>
          </w:p>
        </w:tc>
      </w:tr>
      <w:tr w:rsidR="00A43B6B" w:rsidRPr="00C56F90" w14:paraId="60DF57BC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286873D1" w14:textId="77777777" w:rsidR="0089500E" w:rsidRPr="00C56F90" w:rsidRDefault="00A43B6B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</w:t>
            </w:r>
          </w:p>
        </w:tc>
        <w:tc>
          <w:tcPr>
            <w:tcW w:w="3150" w:type="dxa"/>
          </w:tcPr>
          <w:p w14:paraId="4A2FF084" w14:textId="77777777" w:rsidR="0089500E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2C2ADEC2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03B0740C" w14:textId="77777777" w:rsidR="0089500E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2360B359" w14:textId="77777777" w:rsidR="00A43B6B" w:rsidRDefault="00A43B6B" w:rsidP="00A43B6B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4FCD1FA5" w14:textId="77777777" w:rsidR="00A43B6B" w:rsidRPr="00A43B6B" w:rsidRDefault="00A43B6B" w:rsidP="00A43B6B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0B43CD45" w14:textId="77777777" w:rsidR="00A43B6B" w:rsidRDefault="00A43B6B" w:rsidP="00A43B6B">
            <w:pPr>
              <w:rPr>
                <w:rFonts w:ascii="Gill Sans" w:eastAsia="MS Gothic" w:hAnsi="Gill Sans"/>
                <w:bCs/>
                <w:i/>
              </w:rPr>
            </w:pPr>
          </w:p>
          <w:p w14:paraId="432678C1" w14:textId="77777777" w:rsidR="0089500E" w:rsidRDefault="00A43B6B" w:rsidP="00A43B6B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35F34FCB" w14:textId="77777777" w:rsidR="00A43B6B" w:rsidRPr="00A43B6B" w:rsidRDefault="00A43B6B" w:rsidP="00A43B6B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5248E3C1" w14:textId="4B0F0606" w:rsidR="0089500E" w:rsidRDefault="0090118A" w:rsidP="00A43B6B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</w:t>
            </w:r>
            <w:r w:rsidR="006E786D">
              <w:rPr>
                <w:rFonts w:ascii="Gill Sans" w:hAnsi="Gill Sans"/>
              </w:rPr>
              <w:t>:</w:t>
            </w:r>
          </w:p>
          <w:p w14:paraId="5156481E" w14:textId="77777777" w:rsidR="006E786D" w:rsidRPr="006E786D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76197B0A" w14:textId="77777777" w:rsidR="006E786D" w:rsidRDefault="006E786D" w:rsidP="00A43B6B">
            <w:pPr>
              <w:rPr>
                <w:rFonts w:ascii="Gill Sans" w:hAnsi="Gill Sans"/>
              </w:rPr>
            </w:pPr>
          </w:p>
          <w:p w14:paraId="4A922E29" w14:textId="7A2AA2F5" w:rsidR="006E786D" w:rsidRDefault="006E786D" w:rsidP="00A43B6B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C3 </w:t>
            </w:r>
            <w:r w:rsidR="0090118A">
              <w:rPr>
                <w:rFonts w:ascii="Gill Sans" w:hAnsi="Gill Sans"/>
              </w:rPr>
              <w:t>Dimension 2</w:t>
            </w:r>
            <w:r>
              <w:rPr>
                <w:rFonts w:ascii="Gill Sans" w:hAnsi="Gill Sans"/>
              </w:rPr>
              <w:t>:</w:t>
            </w:r>
          </w:p>
          <w:p w14:paraId="6501BABA" w14:textId="77777777" w:rsidR="006E786D" w:rsidRPr="006E786D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0E6557A0" w14:textId="77777777" w:rsidR="0089500E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55E0D127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7335B37E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2</w:t>
            </w:r>
          </w:p>
        </w:tc>
        <w:tc>
          <w:tcPr>
            <w:tcW w:w="3150" w:type="dxa"/>
          </w:tcPr>
          <w:p w14:paraId="6E33CDB3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54673FA4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18015AE9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07095871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0C929895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6EF44213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2B97CAB7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79489309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71B779C1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26C6D51B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34EA272E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15EDD64C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5E64D1C9" w14:textId="6042D921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5CD0EB54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18203EC4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2CC4A4A1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3</w:t>
            </w:r>
          </w:p>
        </w:tc>
        <w:tc>
          <w:tcPr>
            <w:tcW w:w="3150" w:type="dxa"/>
          </w:tcPr>
          <w:p w14:paraId="0EEC77B4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20B8E53F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703F65D8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4B330601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7F7A3BFC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0F5C3AC5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604753BB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2B6427AB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6DE36F3E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492F800E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3E506D88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2E86C915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05E05E3E" w14:textId="03DCF9D5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0B8C1577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2849CF7F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28149216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4</w:t>
            </w:r>
          </w:p>
        </w:tc>
        <w:tc>
          <w:tcPr>
            <w:tcW w:w="3150" w:type="dxa"/>
          </w:tcPr>
          <w:p w14:paraId="38352844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6A567D1C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130A9528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1808EE49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29AA1653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7D2743A4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665AF472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4A609BA5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0D22EA9F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0F8F9528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1259C646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19181B63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5719B397" w14:textId="4CDF6208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100B9B19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3BF78705" w14:textId="77777777" w:rsidTr="00677375">
        <w:trPr>
          <w:trHeight w:val="350"/>
        </w:trPr>
        <w:tc>
          <w:tcPr>
            <w:tcW w:w="828" w:type="dxa"/>
            <w:shd w:val="clear" w:color="auto" w:fill="A0A0A0"/>
          </w:tcPr>
          <w:p w14:paraId="32AA0491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5</w:t>
            </w:r>
          </w:p>
        </w:tc>
        <w:tc>
          <w:tcPr>
            <w:tcW w:w="3150" w:type="dxa"/>
          </w:tcPr>
          <w:p w14:paraId="3F7E08D1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6125011B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63A85813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4C47C6FD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78A9BBF0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229BD2D6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4EF41DE7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062C0FAC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lastRenderedPageBreak/>
              <w:t>(enter full number)</w:t>
            </w:r>
          </w:p>
        </w:tc>
        <w:tc>
          <w:tcPr>
            <w:tcW w:w="2520" w:type="dxa"/>
            <w:gridSpan w:val="2"/>
          </w:tcPr>
          <w:p w14:paraId="563AE394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NCES #1:</w:t>
            </w:r>
          </w:p>
          <w:p w14:paraId="2C398700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35FCC37F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3CE4B754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720122FC" w14:textId="2D59E357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(enter full number)</w:t>
            </w:r>
          </w:p>
        </w:tc>
        <w:tc>
          <w:tcPr>
            <w:tcW w:w="1350" w:type="dxa"/>
          </w:tcPr>
          <w:p w14:paraId="30A819EE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>(enter days)</w:t>
            </w:r>
          </w:p>
        </w:tc>
        <w:bookmarkStart w:id="0" w:name="_GoBack"/>
        <w:bookmarkEnd w:id="0"/>
      </w:tr>
      <w:tr w:rsidR="006E786D" w:rsidRPr="00C56F90" w14:paraId="7FD638D6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22039034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6</w:t>
            </w:r>
          </w:p>
        </w:tc>
        <w:tc>
          <w:tcPr>
            <w:tcW w:w="3150" w:type="dxa"/>
          </w:tcPr>
          <w:p w14:paraId="7DBFD601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4381F0A1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6AF92B86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7407A81E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64C96B3A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1E23724E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50E4D2D5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75790D91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1CA74406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57E966D5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301ACC40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0F1A890C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5CE82BA6" w14:textId="08084404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51DF553F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5412D3E1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584F599C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</w:t>
            </w:r>
          </w:p>
        </w:tc>
        <w:tc>
          <w:tcPr>
            <w:tcW w:w="3150" w:type="dxa"/>
          </w:tcPr>
          <w:p w14:paraId="772D96DA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2B011997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643F7B03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725F1507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44B69FCF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2D1DA231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64E3EB0B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16BCFC82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0BC80A1A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1438518D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4F9D5A59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629FF726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55C551F6" w14:textId="2DD95F72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0DE63884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0995E88E" w14:textId="77777777" w:rsidTr="00677375">
        <w:trPr>
          <w:trHeight w:val="636"/>
        </w:trPr>
        <w:tc>
          <w:tcPr>
            <w:tcW w:w="828" w:type="dxa"/>
            <w:shd w:val="clear" w:color="auto" w:fill="A0A0A0"/>
          </w:tcPr>
          <w:p w14:paraId="715733DB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</w:t>
            </w:r>
          </w:p>
        </w:tc>
        <w:tc>
          <w:tcPr>
            <w:tcW w:w="3150" w:type="dxa"/>
          </w:tcPr>
          <w:p w14:paraId="396D3F96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2F2D2E0B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734C1996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497E752B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1361DF32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2CBC3C36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4C5E9C30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649ABC98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00A150B8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47A2428A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36DF7B9B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3695B596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4CCE543E" w14:textId="286411E3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2282A8E4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43569447" w14:textId="77777777" w:rsidTr="00677375">
        <w:trPr>
          <w:trHeight w:val="597"/>
        </w:trPr>
        <w:tc>
          <w:tcPr>
            <w:tcW w:w="828" w:type="dxa"/>
            <w:shd w:val="clear" w:color="auto" w:fill="A0A0A0"/>
          </w:tcPr>
          <w:p w14:paraId="57074C20" w14:textId="77777777" w:rsidR="006E786D" w:rsidRPr="00C56F90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9</w:t>
            </w:r>
          </w:p>
        </w:tc>
        <w:tc>
          <w:tcPr>
            <w:tcW w:w="3150" w:type="dxa"/>
          </w:tcPr>
          <w:p w14:paraId="4E005ED6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7F431134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</w:tcPr>
          <w:p w14:paraId="4AF7F372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</w:tcPr>
          <w:p w14:paraId="25434A7C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218D4A5F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446AD163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50EFA99E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154AE665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</w:tcPr>
          <w:p w14:paraId="32ED06A5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4A24A4EF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7AD8391E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54141B00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06C97CAB" w14:textId="225CA672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</w:tcPr>
          <w:p w14:paraId="7AC06E5B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339AD3A5" w14:textId="77777777" w:rsidTr="00677375">
        <w:trPr>
          <w:trHeight w:val="5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0A0A0"/>
          </w:tcPr>
          <w:p w14:paraId="6B8349B9" w14:textId="77777777" w:rsidR="006E786D" w:rsidRDefault="006E786D" w:rsidP="00A43B6B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10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6B0278F" w14:textId="77777777" w:rsidR="006E786D" w:rsidRPr="006E786D" w:rsidRDefault="006E786D" w:rsidP="006E786D">
            <w:pPr>
              <w:rPr>
                <w:rFonts w:ascii="Gill Sans" w:hAnsi="Gill Sans"/>
                <w:i/>
              </w:rPr>
            </w:pPr>
            <w:r w:rsidRPr="006E786D">
              <w:rPr>
                <w:rFonts w:ascii="Gill Sans" w:hAnsi="Gill Sans"/>
                <w:i/>
              </w:rPr>
              <w:t>(enter title)</w:t>
            </w:r>
          </w:p>
          <w:p w14:paraId="4EEA5B69" w14:textId="77777777" w:rsidR="006E786D" w:rsidRPr="00C56F90" w:rsidRDefault="006E786D" w:rsidP="006E786D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focus area)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FC1A968" w14:textId="77777777" w:rsidR="006E786D" w:rsidRPr="006E786D" w:rsidRDefault="006E786D" w:rsidP="006E786D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concept / theme)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14:paraId="138CC197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Key</w:t>
            </w:r>
            <w:r w:rsidRPr="00A43B6B">
              <w:rPr>
                <w:rFonts w:ascii="Gill Sans" w:eastAsia="MS Gothic" w:hAnsi="Gill Sans"/>
                <w:bCs/>
                <w:i/>
              </w:rPr>
              <w:t xml:space="preserve"> </w:t>
            </w:r>
            <w:r>
              <w:rPr>
                <w:rFonts w:ascii="Gill Sans" w:eastAsia="MS Gothic" w:hAnsi="Gill Sans"/>
                <w:bCs/>
                <w:i/>
              </w:rPr>
              <w:t>NCES Objectives:</w:t>
            </w:r>
          </w:p>
          <w:p w14:paraId="19EB8A49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eastAsia="MS Gothic" w:hAnsi="Gill Sans"/>
                <w:bCs/>
              </w:rPr>
            </w:pPr>
            <w:r w:rsidRPr="00A43B6B">
              <w:rPr>
                <w:rFonts w:ascii="Gill Sans" w:eastAsia="MS Gothic" w:hAnsi="Gill Sans"/>
                <w:bCs/>
              </w:rPr>
              <w:t>(enter full number)</w:t>
            </w:r>
          </w:p>
          <w:p w14:paraId="7C24D07B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</w:p>
          <w:p w14:paraId="2B5F0734" w14:textId="77777777" w:rsidR="006E786D" w:rsidRDefault="006E786D" w:rsidP="006E786D">
            <w:pPr>
              <w:rPr>
                <w:rFonts w:ascii="Gill Sans" w:eastAsia="MS Gothic" w:hAnsi="Gill Sans"/>
                <w:bCs/>
                <w:i/>
              </w:rPr>
            </w:pPr>
            <w:r>
              <w:rPr>
                <w:rFonts w:ascii="Gill Sans" w:eastAsia="MS Gothic" w:hAnsi="Gill Sans"/>
                <w:bCs/>
                <w:i/>
              </w:rPr>
              <w:t>Other NCES to Address:</w:t>
            </w:r>
          </w:p>
          <w:p w14:paraId="77A42DEE" w14:textId="77777777" w:rsidR="006E786D" w:rsidRPr="00A43B6B" w:rsidRDefault="006E786D" w:rsidP="006E786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 w:rsidRPr="00A43B6B">
              <w:rPr>
                <w:rFonts w:ascii="Gill Sans" w:hAnsi="Gill Sans"/>
              </w:rPr>
              <w:t>(enter full number)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BD79C2F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NCES #1:</w:t>
            </w:r>
          </w:p>
          <w:p w14:paraId="398F7950" w14:textId="77777777" w:rsidR="0090118A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  <w:p w14:paraId="502DBB6B" w14:textId="77777777" w:rsidR="0090118A" w:rsidRDefault="0090118A" w:rsidP="0090118A">
            <w:pPr>
              <w:rPr>
                <w:rFonts w:ascii="Gill Sans" w:hAnsi="Gill Sans"/>
              </w:rPr>
            </w:pPr>
          </w:p>
          <w:p w14:paraId="057BCB0C" w14:textId="77777777" w:rsidR="0090118A" w:rsidRDefault="0090118A" w:rsidP="0090118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C3 Dimension 2:</w:t>
            </w:r>
          </w:p>
          <w:p w14:paraId="4ACC3DAB" w14:textId="7929304C" w:rsidR="006E786D" w:rsidRPr="006E786D" w:rsidRDefault="0090118A" w:rsidP="0090118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full number)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669CD2" w14:textId="77777777" w:rsidR="006E786D" w:rsidRPr="00C56F90" w:rsidRDefault="006E786D" w:rsidP="006E786D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(enter days)</w:t>
            </w:r>
          </w:p>
        </w:tc>
      </w:tr>
      <w:tr w:rsidR="006E786D" w:rsidRPr="00C56F90" w14:paraId="3769459B" w14:textId="77777777" w:rsidTr="0090118A">
        <w:trPr>
          <w:trHeight w:val="74"/>
        </w:trPr>
        <w:tc>
          <w:tcPr>
            <w:tcW w:w="12168" w:type="dxa"/>
            <w:gridSpan w:val="7"/>
            <w:shd w:val="clear" w:color="auto" w:fill="D9D9D9"/>
          </w:tcPr>
          <w:p w14:paraId="21EB5747" w14:textId="77777777" w:rsidR="006E786D" w:rsidRPr="006E786D" w:rsidRDefault="006E786D" w:rsidP="006E786D">
            <w:pPr>
              <w:jc w:val="right"/>
              <w:rPr>
                <w:rFonts w:ascii="Gill Sans" w:hAnsi="Gill Sans" w:cs="Gill Sans"/>
                <w:i/>
              </w:rPr>
            </w:pPr>
            <w:r w:rsidRPr="006E786D">
              <w:rPr>
                <w:rFonts w:ascii="Gill Sans" w:hAnsi="Gill Sans" w:cs="Gill Sans"/>
                <w:i/>
              </w:rPr>
              <w:t>Flex Time</w:t>
            </w:r>
          </w:p>
        </w:tc>
        <w:tc>
          <w:tcPr>
            <w:tcW w:w="1350" w:type="dxa"/>
            <w:shd w:val="clear" w:color="auto" w:fill="D9D9D9"/>
          </w:tcPr>
          <w:p w14:paraId="5C800C6B" w14:textId="77777777" w:rsidR="006E786D" w:rsidRPr="006E786D" w:rsidRDefault="006E786D" w:rsidP="006E786D">
            <w:pPr>
              <w:jc w:val="right"/>
              <w:rPr>
                <w:rFonts w:ascii="Gill Sans" w:hAnsi="Gill Sans"/>
                <w:i/>
              </w:rPr>
            </w:pPr>
          </w:p>
        </w:tc>
      </w:tr>
      <w:tr w:rsidR="006E786D" w:rsidRPr="00C56F90" w14:paraId="0BA877D0" w14:textId="77777777" w:rsidTr="006E786D">
        <w:trPr>
          <w:trHeight w:val="251"/>
        </w:trPr>
        <w:tc>
          <w:tcPr>
            <w:tcW w:w="12168" w:type="dxa"/>
            <w:gridSpan w:val="7"/>
            <w:tcBorders>
              <w:bottom w:val="single" w:sz="4" w:space="0" w:color="auto"/>
            </w:tcBorders>
          </w:tcPr>
          <w:p w14:paraId="5CA011E4" w14:textId="77777777" w:rsidR="006E786D" w:rsidRPr="006E786D" w:rsidRDefault="006E786D" w:rsidP="006E786D">
            <w:pPr>
              <w:jc w:val="right"/>
              <w:rPr>
                <w:rFonts w:ascii="Gill Sans" w:hAnsi="Gill Sans" w:cs="Gill Sans"/>
                <w:i/>
              </w:rPr>
            </w:pPr>
            <w:r w:rsidRPr="006E786D">
              <w:rPr>
                <w:rFonts w:ascii="Gill Sans" w:hAnsi="Gill Sans" w:cs="Gill Sans"/>
                <w:i/>
              </w:rPr>
              <w:t>Final Exam Review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DB35B8" w14:textId="77777777" w:rsidR="006E786D" w:rsidRPr="006E786D" w:rsidRDefault="006E786D" w:rsidP="006E786D">
            <w:pPr>
              <w:jc w:val="right"/>
              <w:rPr>
                <w:rFonts w:ascii="Gill Sans" w:hAnsi="Gill Sans"/>
                <w:i/>
              </w:rPr>
            </w:pPr>
          </w:p>
        </w:tc>
      </w:tr>
      <w:tr w:rsidR="006E786D" w:rsidRPr="00C56F90" w14:paraId="7011163A" w14:textId="77777777" w:rsidTr="006E786D">
        <w:trPr>
          <w:trHeight w:val="233"/>
        </w:trPr>
        <w:tc>
          <w:tcPr>
            <w:tcW w:w="12168" w:type="dxa"/>
            <w:gridSpan w:val="7"/>
            <w:shd w:val="clear" w:color="auto" w:fill="D9D9D9"/>
          </w:tcPr>
          <w:p w14:paraId="5909213B" w14:textId="77777777" w:rsidR="006E786D" w:rsidRPr="006E786D" w:rsidRDefault="006E786D" w:rsidP="006E786D">
            <w:pPr>
              <w:jc w:val="right"/>
              <w:rPr>
                <w:rFonts w:ascii="Gill Sans" w:hAnsi="Gill Sans" w:cs="Gill Sans"/>
                <w:i/>
              </w:rPr>
            </w:pPr>
            <w:r w:rsidRPr="006E786D">
              <w:rPr>
                <w:rFonts w:ascii="Gill Sans" w:hAnsi="Gill Sans" w:cs="Gill Sans"/>
                <w:i/>
              </w:rPr>
              <w:t>Final Exam Administration</w:t>
            </w:r>
          </w:p>
        </w:tc>
        <w:tc>
          <w:tcPr>
            <w:tcW w:w="1350" w:type="dxa"/>
            <w:shd w:val="clear" w:color="auto" w:fill="D9D9D9"/>
          </w:tcPr>
          <w:p w14:paraId="4E4CB6E4" w14:textId="77777777" w:rsidR="006E786D" w:rsidRPr="006E786D" w:rsidRDefault="006E786D" w:rsidP="006E786D">
            <w:pPr>
              <w:jc w:val="right"/>
              <w:rPr>
                <w:rFonts w:ascii="Gill Sans" w:hAnsi="Gill Sans"/>
                <w:i/>
              </w:rPr>
            </w:pPr>
          </w:p>
        </w:tc>
      </w:tr>
      <w:tr w:rsidR="006E786D" w:rsidRPr="00C56F90" w14:paraId="5D0D7F48" w14:textId="77777777" w:rsidTr="006E786D">
        <w:trPr>
          <w:trHeight w:val="63"/>
        </w:trPr>
        <w:tc>
          <w:tcPr>
            <w:tcW w:w="12168" w:type="dxa"/>
            <w:gridSpan w:val="7"/>
            <w:tcBorders>
              <w:bottom w:val="single" w:sz="4" w:space="0" w:color="auto"/>
            </w:tcBorders>
          </w:tcPr>
          <w:p w14:paraId="5A8EA142" w14:textId="77777777" w:rsidR="006E786D" w:rsidRPr="006E786D" w:rsidRDefault="006E786D" w:rsidP="006E786D">
            <w:pPr>
              <w:jc w:val="right"/>
              <w:rPr>
                <w:rFonts w:ascii="Gill Sans" w:hAnsi="Gill Sans" w:cs="Gill Sans"/>
                <w:i/>
              </w:rPr>
            </w:pPr>
            <w:r w:rsidRPr="006E786D">
              <w:rPr>
                <w:rFonts w:ascii="Gill Sans" w:hAnsi="Gill Sans" w:cs="Gill Sans"/>
                <w:i/>
              </w:rPr>
              <w:t>Loss of Instructional Days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CD5A49" w14:textId="77777777" w:rsidR="006E786D" w:rsidRPr="006E786D" w:rsidRDefault="006E786D" w:rsidP="006E786D">
            <w:pPr>
              <w:jc w:val="right"/>
              <w:rPr>
                <w:rFonts w:ascii="Gill Sans" w:hAnsi="Gill Sans"/>
                <w:i/>
              </w:rPr>
            </w:pPr>
          </w:p>
        </w:tc>
      </w:tr>
      <w:tr w:rsidR="006E786D" w:rsidRPr="00C56F90" w14:paraId="010CC14F" w14:textId="77777777" w:rsidTr="006E786D">
        <w:trPr>
          <w:trHeight w:val="260"/>
        </w:trPr>
        <w:tc>
          <w:tcPr>
            <w:tcW w:w="12168" w:type="dxa"/>
            <w:gridSpan w:val="7"/>
            <w:shd w:val="clear" w:color="auto" w:fill="000000"/>
          </w:tcPr>
          <w:p w14:paraId="69D8C20C" w14:textId="77777777" w:rsidR="006E786D" w:rsidRPr="006E786D" w:rsidRDefault="006E786D" w:rsidP="006E786D">
            <w:pPr>
              <w:tabs>
                <w:tab w:val="left" w:pos="7840"/>
              </w:tabs>
              <w:jc w:val="right"/>
              <w:rPr>
                <w:rFonts w:ascii="Gill Sans" w:hAnsi="Gill Sans"/>
                <w:b/>
                <w:i/>
              </w:rPr>
            </w:pPr>
            <w:r w:rsidRPr="006E786D">
              <w:rPr>
                <w:rFonts w:ascii="Gill Sans" w:hAnsi="Gill Sans"/>
                <w:b/>
                <w:i/>
              </w:rPr>
              <w:tab/>
              <w:t>Total</w:t>
            </w:r>
          </w:p>
        </w:tc>
        <w:tc>
          <w:tcPr>
            <w:tcW w:w="1350" w:type="dxa"/>
            <w:shd w:val="clear" w:color="auto" w:fill="000000"/>
          </w:tcPr>
          <w:p w14:paraId="3B993ED8" w14:textId="77777777" w:rsidR="006E786D" w:rsidRPr="006E786D" w:rsidRDefault="006E786D" w:rsidP="006E786D">
            <w:pPr>
              <w:jc w:val="right"/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90</w:t>
            </w:r>
          </w:p>
        </w:tc>
      </w:tr>
    </w:tbl>
    <w:p w14:paraId="6160A932" w14:textId="77777777" w:rsidR="005E6DE3" w:rsidRPr="00C56F90" w:rsidRDefault="005E6DE3" w:rsidP="00677375">
      <w:pPr>
        <w:tabs>
          <w:tab w:val="left" w:pos="2587"/>
        </w:tabs>
        <w:rPr>
          <w:rFonts w:ascii="Gill Sans" w:hAnsi="Gill Sans"/>
        </w:rPr>
      </w:pPr>
    </w:p>
    <w:sectPr w:rsidR="005E6DE3" w:rsidRPr="00C56F90" w:rsidSect="00C56F9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6EE6" w14:textId="77777777" w:rsidR="00174203" w:rsidRDefault="00174203" w:rsidP="00C56F90">
      <w:r>
        <w:separator/>
      </w:r>
    </w:p>
  </w:endnote>
  <w:endnote w:type="continuationSeparator" w:id="0">
    <w:p w14:paraId="3B4B21D2" w14:textId="77777777" w:rsidR="00174203" w:rsidRDefault="00174203" w:rsidP="00C5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86BE" w14:textId="017A0B43" w:rsidR="006E786D" w:rsidRDefault="006E786D" w:rsidP="00C56F90">
    <w:pPr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90118A">
      <w:rPr>
        <w:rFonts w:ascii="Gill Sans" w:hAnsi="Gill Sans" w:cs="Gill Sans"/>
        <w:i/>
        <w:sz w:val="20"/>
        <w:szCs w:val="20"/>
      </w:rPr>
      <w:t xml:space="preserve"> </w:t>
    </w:r>
    <w:r w:rsidR="00050691">
      <w:rPr>
        <w:rFonts w:ascii="Gill Sans" w:hAnsi="Gill Sans" w:cs="Gill Sans"/>
        <w:i/>
        <w:sz w:val="20"/>
        <w:szCs w:val="20"/>
      </w:rPr>
      <w:t xml:space="preserve">History Education </w:t>
    </w:r>
    <w:r w:rsidR="0090118A">
      <w:rPr>
        <w:rFonts w:ascii="Gill Sans" w:hAnsi="Gill Sans" w:cs="Gill Sans"/>
        <w:i/>
        <w:sz w:val="20"/>
        <w:szCs w:val="20"/>
      </w:rPr>
      <w:t>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90118A">
      <w:rPr>
        <w:rFonts w:ascii="Gill Sans" w:hAnsi="Gill Sans" w:cs="Gill Sans"/>
        <w:i/>
        <w:sz w:val="20"/>
        <w:szCs w:val="20"/>
      </w:rPr>
      <w:t xml:space="preserve"> 2018-2019</w:t>
    </w:r>
  </w:p>
  <w:p w14:paraId="21C004FC" w14:textId="77777777" w:rsidR="006E786D" w:rsidRDefault="006E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6016" w14:textId="77777777" w:rsidR="00174203" w:rsidRDefault="00174203" w:rsidP="00C56F90">
      <w:r>
        <w:separator/>
      </w:r>
    </w:p>
  </w:footnote>
  <w:footnote w:type="continuationSeparator" w:id="0">
    <w:p w14:paraId="1ECD83A7" w14:textId="77777777" w:rsidR="00174203" w:rsidRDefault="00174203" w:rsidP="00C5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32B9"/>
    <w:multiLevelType w:val="hybridMultilevel"/>
    <w:tmpl w:val="4E3CB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355F8"/>
    <w:multiLevelType w:val="hybridMultilevel"/>
    <w:tmpl w:val="615A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0"/>
    <w:rsid w:val="00050691"/>
    <w:rsid w:val="00174203"/>
    <w:rsid w:val="00174C88"/>
    <w:rsid w:val="005E6DE3"/>
    <w:rsid w:val="00677375"/>
    <w:rsid w:val="006E786D"/>
    <w:rsid w:val="0089500E"/>
    <w:rsid w:val="00897DBF"/>
    <w:rsid w:val="008B2F9A"/>
    <w:rsid w:val="0090118A"/>
    <w:rsid w:val="00A43B6B"/>
    <w:rsid w:val="00C56F1B"/>
    <w:rsid w:val="00C56F90"/>
    <w:rsid w:val="00C92F12"/>
    <w:rsid w:val="00D91D63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C336C"/>
  <w14:defaultImageDpi w14:val="300"/>
  <w15:docId w15:val="{251B777A-44BF-E744-9F6E-075ECDE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90"/>
  </w:style>
  <w:style w:type="paragraph" w:styleId="Footer">
    <w:name w:val="footer"/>
    <w:basedOn w:val="Normal"/>
    <w:link w:val="FooterChar"/>
    <w:uiPriority w:val="99"/>
    <w:unhideWhenUsed/>
    <w:rsid w:val="00C56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90"/>
  </w:style>
  <w:style w:type="paragraph" w:styleId="ListParagraph">
    <w:name w:val="List Paragraph"/>
    <w:basedOn w:val="Normal"/>
    <w:uiPriority w:val="34"/>
    <w:qFormat/>
    <w:rsid w:val="00A4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Appalachian State University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Microsoft Office User</cp:lastModifiedBy>
  <cp:revision>4</cp:revision>
  <cp:lastPrinted>2017-01-23T21:13:00Z</cp:lastPrinted>
  <dcterms:created xsi:type="dcterms:W3CDTF">2018-09-09T20:02:00Z</dcterms:created>
  <dcterms:modified xsi:type="dcterms:W3CDTF">2018-09-09T20:39:00Z</dcterms:modified>
</cp:coreProperties>
</file>